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青岛中科交通装备有限公司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91370222MA3RBF0834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青岛中科交通装备有限公司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山东省青岛市高新区新业路50号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山东省青岛市高新区新业路50号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Q:模型（展示模型、试验模型）及铝合金制品（工装）的加工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青岛中科交通装备有限公司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山东省青岛市高新区新业路50号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山东省青岛市高新区新业路50号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Q:模型（展示模型、试验模型）及铝合金制品（工装）的加工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81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