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20133-2024-Q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上饶市鼎欣光电科技有限公司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91361100MA35KX7D74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上饶市鼎欣光电科技有限公司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江西省上饶经济技术开发区兴业大道9号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江西省上饶经济技术开发区兴业大道9号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E:光学镜头的设计研发和生产所涉及场所的相关环境管理活动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S:光学镜头的设计研发和生产所涉及场所的相关职业健康安全管理活动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Q:光学镜头的设计研发和生产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上饶市鼎欣光电科技有限公司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江西省上饶经济技术开发区兴业大道9号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江西省上饶经济技术开发区兴业大道9号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E:光学镜头的设计研发和生产所涉及场所的相关环境管理活动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S:光学镜头的设计研发和生产所涉及场所的相关职业健康安全管理活动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Q:光学镜头的设计研发和生产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33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