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021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</w:rPr>
        <w:t>9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</w:rPr>
        <w:t>20</w:t>
      </w:r>
    </w:p>
    <w:tbl>
      <w:tblPr>
        <w:tblStyle w:val="6"/>
        <w:tblpPr w:leftFromText="180" w:rightFromText="180" w:vertAnchor="text" w:horzAnchor="page" w:tblpX="461" w:tblpY="677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7"/>
        <w:gridCol w:w="1213"/>
        <w:gridCol w:w="1072"/>
        <w:gridCol w:w="1276"/>
        <w:gridCol w:w="1984"/>
        <w:gridCol w:w="1580"/>
        <w:gridCol w:w="1313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ind w:firstLine="840" w:firstLineChars="4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连云港虹洋热电有限公司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审核员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尹彩侠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准确度等级/不确定度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准确度等级/不确定度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检定/校准机构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检定/校准日期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符合打√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安质环部（化验班）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微量水分仪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1306300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HGSC2000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44"/>
                <w:szCs w:val="44"/>
                <w:vertAlign w:val="subscript"/>
              </w:rPr>
            </w:pPr>
            <w:r>
              <w:rPr>
                <w:rFonts w:ascii="宋体" w:hAnsi="宋体" w:eastAsia="宋体" w:cs="宋体"/>
                <w:i/>
                <w:iCs/>
                <w:color w:val="000000" w:themeColor="text1"/>
                <w:sz w:val="24"/>
                <w:szCs w:val="24"/>
              </w:rPr>
              <w:t>U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4"/>
                <w:szCs w:val="24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44"/>
                <w:szCs w:val="44"/>
                <w:vertAlign w:val="subscrip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eastAsia="宋体"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</w:rPr>
              <w:t>k=2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液体水分标准物质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=0.0031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×10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perscript"/>
              </w:rPr>
              <w:t>2，</w:t>
            </w:r>
            <w:r>
              <w:rPr>
                <w:rFonts w:hint="eastAsia" w:ascii="Calibri" w:hAnsi="Calibri" w:cs="Calibri"/>
                <w:color w:val="000000" w:themeColor="text1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vertAlign w:val="baseline"/>
              </w:rPr>
              <w:t>k=2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南京市计量监督检测院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2019.04.18.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安质环部（化验班）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硅酸根分析仪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011134130072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HK-218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宋体"/>
                <w:i/>
                <w:iCs/>
                <w:color w:val="000000" w:themeColor="text1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</w:rPr>
              <w:t>=0.8%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</w:rPr>
              <w:t>k=2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水中二氧化硅成分分析标准物质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i/>
                <w:iCs/>
                <w:color w:val="000000" w:themeColor="text1"/>
                <w:szCs w:val="21"/>
              </w:rPr>
              <w:t>U</w:t>
            </w:r>
            <w:r>
              <w:rPr>
                <w:color w:val="000000" w:themeColor="text1"/>
                <w:szCs w:val="21"/>
              </w:rPr>
              <w:t>=2</w:t>
            </w:r>
            <w:r>
              <w:rPr>
                <w:rFonts w:hint="eastAsia"/>
                <w:color w:val="000000" w:themeColor="text1"/>
                <w:szCs w:val="21"/>
              </w:rPr>
              <w:t>ug/m</w:t>
            </w:r>
            <w:r>
              <w:rPr>
                <w:color w:val="000000" w:themeColor="text1"/>
                <w:szCs w:val="21"/>
              </w:rPr>
              <w:t>L,</w:t>
            </w:r>
            <w:r>
              <w:rPr>
                <w:rFonts w:hint="eastAsia"/>
                <w:color w:val="000000" w:themeColor="text1"/>
                <w:szCs w:val="21"/>
              </w:rPr>
              <w:t>k=2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南京市计量监督检测院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2019.04.18.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生产部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电子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汽车衡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Q01939-6LQ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(0.4~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50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t</w:t>
            </w:r>
          </w:p>
        </w:tc>
        <w:tc>
          <w:tcPr>
            <w:tcW w:w="1276" w:type="dxa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砝码</w:t>
            </w:r>
            <w:r>
              <w:rPr>
                <w:color w:val="000000" w:themeColor="text1"/>
                <w:sz w:val="21"/>
                <w:szCs w:val="21"/>
              </w:rPr>
              <w:t>M</w:t>
            </w:r>
            <w:r>
              <w:rPr>
                <w:color w:val="000000" w:themeColor="text1"/>
                <w:sz w:val="21"/>
                <w:szCs w:val="21"/>
                <w:vertAlign w:val="subscript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连云港市计量检定测试中心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2019.10.23.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生产部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压力表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BE15122707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(0-1.6)MP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1.6级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</w:rPr>
              <w:t>精密压力表0.4级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连云港市计量检定测试中心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2020.03.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</w:rPr>
              <w:t>18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安质环部（化验班）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铁含量分析仪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012433130019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HK-508</w:t>
            </w:r>
          </w:p>
        </w:tc>
        <w:tc>
          <w:tcPr>
            <w:tcW w:w="1276" w:type="dxa"/>
            <w:vAlign w:val="center"/>
          </w:tcPr>
          <w:p>
            <w:pPr>
              <w:ind w:firstLine="210" w:firstLineChars="100"/>
              <w:jc w:val="center"/>
              <w:rPr>
                <w:rFonts w:eastAsia="宋体"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宋体"/>
                <w:i/>
                <w:iCs/>
                <w:color w:val="000000" w:themeColor="text1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1"/>
                <w:szCs w:val="21"/>
                <w:vertAlign w:val="subscript"/>
              </w:rPr>
              <w:t>re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1"/>
                <w:szCs w:val="21"/>
                <w:vertAlign w:val="subscript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</w:rPr>
              <w:t>=1.2%k=2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铁单元素标准溶液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i/>
                <w:iCs/>
                <w:color w:val="000000" w:themeColor="text1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1"/>
                <w:szCs w:val="21"/>
                <w:vertAlign w:val="subscript"/>
              </w:rPr>
              <w:t>re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1"/>
                <w:szCs w:val="21"/>
                <w:vertAlign w:val="subscript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</w:rPr>
              <w:t>=0.7%，k=2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南京市计量监督检测院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2019.09.04.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生产部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差压变送器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7944970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JA1A5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l1</w:t>
            </w:r>
            <w:r>
              <w:rPr>
                <w:color w:val="000000" w:themeColor="text1"/>
                <w:sz w:val="21"/>
                <w:szCs w:val="21"/>
              </w:rPr>
              <w:t>M5</w:t>
            </w:r>
          </w:p>
        </w:tc>
        <w:tc>
          <w:tcPr>
            <w:tcW w:w="1276" w:type="dxa"/>
            <w:vAlign w:val="center"/>
          </w:tcPr>
          <w:p>
            <w:pPr>
              <w:ind w:left="270" w:hanging="315" w:hangingChars="15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智能数字压力检验仪0.05级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淮安市计量测试中心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2019.09.18.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生产部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流量积算仪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20190932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C2000-W/RS232,V4.094K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</w:rPr>
              <w:t>便携式流量积算仪校准器0.02级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淮安市计量测试中心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2019.09.23.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生产部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压力表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13019430</w:t>
            </w:r>
          </w:p>
        </w:tc>
        <w:tc>
          <w:tcPr>
            <w:tcW w:w="1072" w:type="dxa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（0-4）</w:t>
            </w:r>
            <w:r>
              <w:rPr>
                <w:color w:val="000000" w:themeColor="text1"/>
                <w:sz w:val="21"/>
                <w:szCs w:val="21"/>
              </w:rPr>
              <w:t>MP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1.6级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</w:rPr>
              <w:t>精密压力表0.4级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连云港市计量检定测试中心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2020.03.18.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企业未建立计量标准，所有计量器具分别送南京市计量监督检测院、连云港市计量检定测试中心、淮安市计量测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</w:rPr>
              <w:t>试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中心检定／校准，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</w:rPr>
              <w:t>量值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均能溯源到法定计量检定机构。经查8份测量设备检定/校准证书，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送检计量技术机构资质满足要求，</w:t>
            </w:r>
            <w:r>
              <w:rPr>
                <w:rFonts w:hint="eastAsia" w:ascii="宋体" w:hAnsi="宋体"/>
                <w:szCs w:val="21"/>
              </w:rPr>
              <w:t>符合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GB/T19022-2003中</w:t>
            </w: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.3.2</w:t>
            </w:r>
            <w:r>
              <w:rPr>
                <w:rFonts w:hint="eastAsia" w:ascii="宋体" w:hAnsi="宋体"/>
                <w:szCs w:val="21"/>
              </w:rPr>
              <w:t>溯源性管理要求。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审核日期：20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04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14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审核员签字：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</w:tc>
      </w:tr>
    </w:tbl>
    <w:p>
      <w:pPr>
        <w:ind w:firstLine="3840" w:firstLineChars="120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sectPr>
      <w:headerReference r:id="rId3" w:type="default"/>
      <w:pgSz w:w="11906" w:h="16838"/>
      <w:pgMar w:top="1134" w:right="1266" w:bottom="1100" w:left="1180" w:header="397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4pt;margin-top:7.5pt;height:20.65pt;width:218.3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259D1"/>
    <w:rsid w:val="000313B4"/>
    <w:rsid w:val="0003299C"/>
    <w:rsid w:val="0003380A"/>
    <w:rsid w:val="00035B8F"/>
    <w:rsid w:val="00043D3D"/>
    <w:rsid w:val="0006379E"/>
    <w:rsid w:val="00076974"/>
    <w:rsid w:val="000856BA"/>
    <w:rsid w:val="000869B6"/>
    <w:rsid w:val="000941BB"/>
    <w:rsid w:val="00096DBE"/>
    <w:rsid w:val="000A236E"/>
    <w:rsid w:val="000A2CDE"/>
    <w:rsid w:val="000F0FA5"/>
    <w:rsid w:val="000F7BC9"/>
    <w:rsid w:val="00111641"/>
    <w:rsid w:val="00112262"/>
    <w:rsid w:val="001210C5"/>
    <w:rsid w:val="00131B8D"/>
    <w:rsid w:val="00141F79"/>
    <w:rsid w:val="00167364"/>
    <w:rsid w:val="00180C3D"/>
    <w:rsid w:val="0019567F"/>
    <w:rsid w:val="001A6213"/>
    <w:rsid w:val="001A787C"/>
    <w:rsid w:val="001C0853"/>
    <w:rsid w:val="001D2673"/>
    <w:rsid w:val="001D5B7F"/>
    <w:rsid w:val="001E1546"/>
    <w:rsid w:val="001E63CA"/>
    <w:rsid w:val="001E695C"/>
    <w:rsid w:val="001E7B9C"/>
    <w:rsid w:val="001F35BD"/>
    <w:rsid w:val="00215251"/>
    <w:rsid w:val="0021570A"/>
    <w:rsid w:val="00217B89"/>
    <w:rsid w:val="00221834"/>
    <w:rsid w:val="00225FEF"/>
    <w:rsid w:val="00233B32"/>
    <w:rsid w:val="00236404"/>
    <w:rsid w:val="00236E0E"/>
    <w:rsid w:val="0024057A"/>
    <w:rsid w:val="00244C31"/>
    <w:rsid w:val="002478DF"/>
    <w:rsid w:val="00292160"/>
    <w:rsid w:val="00294832"/>
    <w:rsid w:val="002954E0"/>
    <w:rsid w:val="002A3CBC"/>
    <w:rsid w:val="002B2A85"/>
    <w:rsid w:val="002D148B"/>
    <w:rsid w:val="002D3C05"/>
    <w:rsid w:val="002E6DD1"/>
    <w:rsid w:val="002E7FC9"/>
    <w:rsid w:val="002F160C"/>
    <w:rsid w:val="003157FD"/>
    <w:rsid w:val="003220E2"/>
    <w:rsid w:val="0033169D"/>
    <w:rsid w:val="003346E2"/>
    <w:rsid w:val="00350936"/>
    <w:rsid w:val="0036244D"/>
    <w:rsid w:val="00374906"/>
    <w:rsid w:val="00375C21"/>
    <w:rsid w:val="00382C10"/>
    <w:rsid w:val="003857FA"/>
    <w:rsid w:val="00391CDF"/>
    <w:rsid w:val="00392597"/>
    <w:rsid w:val="003A1AE1"/>
    <w:rsid w:val="003B272B"/>
    <w:rsid w:val="003C0232"/>
    <w:rsid w:val="003C2C11"/>
    <w:rsid w:val="003C35F5"/>
    <w:rsid w:val="003C51BC"/>
    <w:rsid w:val="003E3412"/>
    <w:rsid w:val="003E3AA4"/>
    <w:rsid w:val="003F2C33"/>
    <w:rsid w:val="003F7ABC"/>
    <w:rsid w:val="0040089C"/>
    <w:rsid w:val="004170EE"/>
    <w:rsid w:val="004172C4"/>
    <w:rsid w:val="00422B6B"/>
    <w:rsid w:val="00424D18"/>
    <w:rsid w:val="0043279B"/>
    <w:rsid w:val="00445E95"/>
    <w:rsid w:val="004547A3"/>
    <w:rsid w:val="0045766A"/>
    <w:rsid w:val="00464C8E"/>
    <w:rsid w:val="00474F39"/>
    <w:rsid w:val="004963F8"/>
    <w:rsid w:val="004A3420"/>
    <w:rsid w:val="004B3C64"/>
    <w:rsid w:val="004C20BA"/>
    <w:rsid w:val="004C3E21"/>
    <w:rsid w:val="004C6598"/>
    <w:rsid w:val="004D2A22"/>
    <w:rsid w:val="005002C9"/>
    <w:rsid w:val="00504A67"/>
    <w:rsid w:val="00514A85"/>
    <w:rsid w:val="00515583"/>
    <w:rsid w:val="005224D2"/>
    <w:rsid w:val="00522B3E"/>
    <w:rsid w:val="00527E8D"/>
    <w:rsid w:val="00563C71"/>
    <w:rsid w:val="00567D1A"/>
    <w:rsid w:val="00593D7E"/>
    <w:rsid w:val="005A0D84"/>
    <w:rsid w:val="005A3DCC"/>
    <w:rsid w:val="005A7242"/>
    <w:rsid w:val="005B6CF3"/>
    <w:rsid w:val="005C01F5"/>
    <w:rsid w:val="005C48AD"/>
    <w:rsid w:val="005C48EE"/>
    <w:rsid w:val="005C5E8B"/>
    <w:rsid w:val="005D0B42"/>
    <w:rsid w:val="005D0D0D"/>
    <w:rsid w:val="005D5297"/>
    <w:rsid w:val="005D5DB3"/>
    <w:rsid w:val="005E3401"/>
    <w:rsid w:val="005F33CC"/>
    <w:rsid w:val="005F5E4D"/>
    <w:rsid w:val="005F7774"/>
    <w:rsid w:val="00616CE9"/>
    <w:rsid w:val="006210E3"/>
    <w:rsid w:val="006246ED"/>
    <w:rsid w:val="006268EA"/>
    <w:rsid w:val="00636F70"/>
    <w:rsid w:val="0064523B"/>
    <w:rsid w:val="00657525"/>
    <w:rsid w:val="00664DC7"/>
    <w:rsid w:val="00664FDB"/>
    <w:rsid w:val="00667E82"/>
    <w:rsid w:val="0067166C"/>
    <w:rsid w:val="0067395A"/>
    <w:rsid w:val="006957CE"/>
    <w:rsid w:val="006A1D68"/>
    <w:rsid w:val="006A2852"/>
    <w:rsid w:val="006A3FCE"/>
    <w:rsid w:val="006B56E7"/>
    <w:rsid w:val="006C7AC7"/>
    <w:rsid w:val="006D425F"/>
    <w:rsid w:val="006E01EA"/>
    <w:rsid w:val="006E189B"/>
    <w:rsid w:val="006E5F8D"/>
    <w:rsid w:val="006E7050"/>
    <w:rsid w:val="006F0C91"/>
    <w:rsid w:val="006F611A"/>
    <w:rsid w:val="006F6A76"/>
    <w:rsid w:val="00711A5E"/>
    <w:rsid w:val="0071439B"/>
    <w:rsid w:val="00716046"/>
    <w:rsid w:val="00727694"/>
    <w:rsid w:val="007352B4"/>
    <w:rsid w:val="00743931"/>
    <w:rsid w:val="007548F3"/>
    <w:rsid w:val="00755CB2"/>
    <w:rsid w:val="0075683E"/>
    <w:rsid w:val="00760D34"/>
    <w:rsid w:val="00762BBC"/>
    <w:rsid w:val="00763F5D"/>
    <w:rsid w:val="00766AFA"/>
    <w:rsid w:val="00770012"/>
    <w:rsid w:val="007758C7"/>
    <w:rsid w:val="007778D3"/>
    <w:rsid w:val="00786D1D"/>
    <w:rsid w:val="007B6792"/>
    <w:rsid w:val="007B7160"/>
    <w:rsid w:val="007B779C"/>
    <w:rsid w:val="007C2562"/>
    <w:rsid w:val="007C3CF0"/>
    <w:rsid w:val="007C67E1"/>
    <w:rsid w:val="007D3C16"/>
    <w:rsid w:val="00802524"/>
    <w:rsid w:val="00804037"/>
    <w:rsid w:val="0081246F"/>
    <w:rsid w:val="008124E9"/>
    <w:rsid w:val="0081413C"/>
    <w:rsid w:val="00815ADC"/>
    <w:rsid w:val="00816ACD"/>
    <w:rsid w:val="00816CDC"/>
    <w:rsid w:val="00823300"/>
    <w:rsid w:val="0083036F"/>
    <w:rsid w:val="00830624"/>
    <w:rsid w:val="00844BD0"/>
    <w:rsid w:val="00845EE7"/>
    <w:rsid w:val="00850E12"/>
    <w:rsid w:val="008523F2"/>
    <w:rsid w:val="008544CF"/>
    <w:rsid w:val="0085467A"/>
    <w:rsid w:val="00860444"/>
    <w:rsid w:val="008646EB"/>
    <w:rsid w:val="0087527A"/>
    <w:rsid w:val="008807FA"/>
    <w:rsid w:val="00887FD9"/>
    <w:rsid w:val="008B50D5"/>
    <w:rsid w:val="008B7BF1"/>
    <w:rsid w:val="008C3DC1"/>
    <w:rsid w:val="008D01A0"/>
    <w:rsid w:val="008D2B89"/>
    <w:rsid w:val="008D6849"/>
    <w:rsid w:val="008E797A"/>
    <w:rsid w:val="00901F02"/>
    <w:rsid w:val="00910F61"/>
    <w:rsid w:val="009110CA"/>
    <w:rsid w:val="00933CD7"/>
    <w:rsid w:val="00943C51"/>
    <w:rsid w:val="00943D20"/>
    <w:rsid w:val="00957382"/>
    <w:rsid w:val="00960D97"/>
    <w:rsid w:val="0096451C"/>
    <w:rsid w:val="00982CED"/>
    <w:rsid w:val="009876F5"/>
    <w:rsid w:val="009964E5"/>
    <w:rsid w:val="009973CD"/>
    <w:rsid w:val="009B6A45"/>
    <w:rsid w:val="009C6468"/>
    <w:rsid w:val="009E059D"/>
    <w:rsid w:val="009E2905"/>
    <w:rsid w:val="009E4EF0"/>
    <w:rsid w:val="009E5251"/>
    <w:rsid w:val="009E724E"/>
    <w:rsid w:val="009F652A"/>
    <w:rsid w:val="00A00477"/>
    <w:rsid w:val="00A011AB"/>
    <w:rsid w:val="00A0123A"/>
    <w:rsid w:val="00A03F11"/>
    <w:rsid w:val="00A046F3"/>
    <w:rsid w:val="00A10BE3"/>
    <w:rsid w:val="00A13FE4"/>
    <w:rsid w:val="00A216F5"/>
    <w:rsid w:val="00A22359"/>
    <w:rsid w:val="00A35855"/>
    <w:rsid w:val="00A54D8F"/>
    <w:rsid w:val="00A571E0"/>
    <w:rsid w:val="00A60DEA"/>
    <w:rsid w:val="00A65995"/>
    <w:rsid w:val="00A65D1F"/>
    <w:rsid w:val="00A73DA3"/>
    <w:rsid w:val="00A7631D"/>
    <w:rsid w:val="00A81065"/>
    <w:rsid w:val="00A87212"/>
    <w:rsid w:val="00A95D08"/>
    <w:rsid w:val="00AA201A"/>
    <w:rsid w:val="00AA5D94"/>
    <w:rsid w:val="00AA749B"/>
    <w:rsid w:val="00AB3CF0"/>
    <w:rsid w:val="00AF0790"/>
    <w:rsid w:val="00AF1461"/>
    <w:rsid w:val="00AF749A"/>
    <w:rsid w:val="00B00041"/>
    <w:rsid w:val="00B01161"/>
    <w:rsid w:val="00B1431A"/>
    <w:rsid w:val="00B34DCD"/>
    <w:rsid w:val="00B40D68"/>
    <w:rsid w:val="00B433D3"/>
    <w:rsid w:val="00B57A38"/>
    <w:rsid w:val="00B64C47"/>
    <w:rsid w:val="00B7349B"/>
    <w:rsid w:val="00B81795"/>
    <w:rsid w:val="00B82E5D"/>
    <w:rsid w:val="00B83EE9"/>
    <w:rsid w:val="00BC0644"/>
    <w:rsid w:val="00BD3740"/>
    <w:rsid w:val="00BD4E5D"/>
    <w:rsid w:val="00BE2C2B"/>
    <w:rsid w:val="00BF6B2B"/>
    <w:rsid w:val="00C03552"/>
    <w:rsid w:val="00C0452F"/>
    <w:rsid w:val="00C11B1C"/>
    <w:rsid w:val="00C164D4"/>
    <w:rsid w:val="00C17F5A"/>
    <w:rsid w:val="00C34434"/>
    <w:rsid w:val="00C42F1A"/>
    <w:rsid w:val="00C449C5"/>
    <w:rsid w:val="00C60CDF"/>
    <w:rsid w:val="00C61415"/>
    <w:rsid w:val="00C71540"/>
    <w:rsid w:val="00C72FA7"/>
    <w:rsid w:val="00C74DF2"/>
    <w:rsid w:val="00CA4673"/>
    <w:rsid w:val="00CB1ED7"/>
    <w:rsid w:val="00CB44C3"/>
    <w:rsid w:val="00CC7828"/>
    <w:rsid w:val="00CF03AA"/>
    <w:rsid w:val="00CF749C"/>
    <w:rsid w:val="00D01668"/>
    <w:rsid w:val="00D050B4"/>
    <w:rsid w:val="00D053B3"/>
    <w:rsid w:val="00D119FF"/>
    <w:rsid w:val="00D36A04"/>
    <w:rsid w:val="00D429BF"/>
    <w:rsid w:val="00D42CA9"/>
    <w:rsid w:val="00D4722A"/>
    <w:rsid w:val="00D53C8B"/>
    <w:rsid w:val="00D5445C"/>
    <w:rsid w:val="00D5515E"/>
    <w:rsid w:val="00D57C29"/>
    <w:rsid w:val="00D600BB"/>
    <w:rsid w:val="00D608AE"/>
    <w:rsid w:val="00D70115"/>
    <w:rsid w:val="00D82B51"/>
    <w:rsid w:val="00D87B53"/>
    <w:rsid w:val="00D95455"/>
    <w:rsid w:val="00DB0B9E"/>
    <w:rsid w:val="00DC67DA"/>
    <w:rsid w:val="00DD0103"/>
    <w:rsid w:val="00DD3B11"/>
    <w:rsid w:val="00DD4C9F"/>
    <w:rsid w:val="00DF6018"/>
    <w:rsid w:val="00E16BB2"/>
    <w:rsid w:val="00E3638A"/>
    <w:rsid w:val="00E66D8F"/>
    <w:rsid w:val="00E8365E"/>
    <w:rsid w:val="00EA2C18"/>
    <w:rsid w:val="00EA7E10"/>
    <w:rsid w:val="00EC239C"/>
    <w:rsid w:val="00EF75C7"/>
    <w:rsid w:val="00EF775C"/>
    <w:rsid w:val="00F070B5"/>
    <w:rsid w:val="00F1239A"/>
    <w:rsid w:val="00F20B5C"/>
    <w:rsid w:val="00F262C5"/>
    <w:rsid w:val="00F30722"/>
    <w:rsid w:val="00F4421C"/>
    <w:rsid w:val="00F51D7A"/>
    <w:rsid w:val="00F53F1F"/>
    <w:rsid w:val="00F6050E"/>
    <w:rsid w:val="00F63DFB"/>
    <w:rsid w:val="00F76861"/>
    <w:rsid w:val="00F87F50"/>
    <w:rsid w:val="00F92E9C"/>
    <w:rsid w:val="00FA793E"/>
    <w:rsid w:val="00FB7B5C"/>
    <w:rsid w:val="00FC3B89"/>
    <w:rsid w:val="00FC62F2"/>
    <w:rsid w:val="00FD6D08"/>
    <w:rsid w:val="00FE4B4C"/>
    <w:rsid w:val="00FE56A4"/>
    <w:rsid w:val="00FE56CD"/>
    <w:rsid w:val="00FE7B45"/>
    <w:rsid w:val="00FF3456"/>
    <w:rsid w:val="00FF6FDE"/>
    <w:rsid w:val="011C4187"/>
    <w:rsid w:val="03605055"/>
    <w:rsid w:val="07CC42A6"/>
    <w:rsid w:val="08427DB2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1F67A5"/>
    <w:rsid w:val="234952AF"/>
    <w:rsid w:val="249C7E16"/>
    <w:rsid w:val="270F50FD"/>
    <w:rsid w:val="29707ABC"/>
    <w:rsid w:val="29E05A23"/>
    <w:rsid w:val="2A6147A2"/>
    <w:rsid w:val="2A6A748B"/>
    <w:rsid w:val="2EE30416"/>
    <w:rsid w:val="2EFD4CDC"/>
    <w:rsid w:val="2F071375"/>
    <w:rsid w:val="31F878A6"/>
    <w:rsid w:val="32C100B3"/>
    <w:rsid w:val="32DD0460"/>
    <w:rsid w:val="33782437"/>
    <w:rsid w:val="35D340A2"/>
    <w:rsid w:val="36C61F94"/>
    <w:rsid w:val="3B8F58F3"/>
    <w:rsid w:val="3DFD1AA4"/>
    <w:rsid w:val="3E6207D6"/>
    <w:rsid w:val="405D57EC"/>
    <w:rsid w:val="4206500A"/>
    <w:rsid w:val="42370314"/>
    <w:rsid w:val="425F5602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B226E7C"/>
    <w:rsid w:val="5D5A2EF7"/>
    <w:rsid w:val="61817C5B"/>
    <w:rsid w:val="619E44C5"/>
    <w:rsid w:val="620A1286"/>
    <w:rsid w:val="660A2F0A"/>
    <w:rsid w:val="6AA353AE"/>
    <w:rsid w:val="6C1D1A11"/>
    <w:rsid w:val="6CD2279B"/>
    <w:rsid w:val="6D9E1521"/>
    <w:rsid w:val="6DE41069"/>
    <w:rsid w:val="6FBF39C1"/>
    <w:rsid w:val="722E08FA"/>
    <w:rsid w:val="73025BEF"/>
    <w:rsid w:val="73A314EC"/>
    <w:rsid w:val="77567790"/>
    <w:rsid w:val="79724507"/>
    <w:rsid w:val="7B18314A"/>
    <w:rsid w:val="7CD22A03"/>
    <w:rsid w:val="7D754E90"/>
    <w:rsid w:val="7ECA04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151</Words>
  <Characters>863</Characters>
  <Lines>7</Lines>
  <Paragraphs>2</Paragraphs>
  <TotalTime>1</TotalTime>
  <ScaleCrop>false</ScaleCrop>
  <LinksUpToDate>false</LinksUpToDate>
  <CharactersWithSpaces>1012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2019-03-14T07:27:00Z</dcterms:created>
  <dc:creator>alexander chang</dc:creator>
  <cp:lastModifiedBy>Administrator</cp:lastModifiedBy>
  <dcterms:modified xsi:type="dcterms:W3CDTF">2020-04-13T10:27:13Z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