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金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4 8:00:00上午至2023-12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