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北京正阳天成科技发展有限公司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李富山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18510083451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lifs@netpower.com.cn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Q:自主可控计算机软硬件平台的研发及其技术服务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2025-N1QMS-2300329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罗会昌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2023-N1QMS-5032130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13621152048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罗会昌-北京京秦基础工程有限责任公司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0779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025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