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10148-2025-EO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433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四川御鼎华建筑安装工程有限公司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文平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文平、胡帅</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55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文平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2025-N1QMS-5093566</w:t>
            </w:r>
          </w:p>
        </w:tc>
        <w:tc>
          <w:tcPr>
            <w:tcW w:w="3145" w:type="dxa"/>
            <w:vAlign w:val="center"/>
          </w:tcPr>
          <w:p w:rsidR="00142F5C" w:rsidP="00772D33">
            <w:pPr>
              <w:spacing w:line="360" w:lineRule="exact"/>
              <w:jc w:val="center"/>
              <w:rPr>
                <w:szCs w:val="21"/>
              </w:rPr>
            </w:pPr>
            <w:r>
              <w:t>28.04.01,28.07.03A</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文平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2024-N1EMS-4093566</w:t>
            </w:r>
          </w:p>
        </w:tc>
        <w:tc>
          <w:tcPr>
            <w:tcW w:w="3145" w:type="dxa"/>
            <w:vAlign w:val="center"/>
          </w:tcPr>
          <w:p w:rsidR="001F0A49">
            <w:pPr>
              <w:spacing w:line="360" w:lineRule="auto"/>
              <w:jc w:val="center"/>
            </w:pPr>
            <w:r>
              <w:t>28.04.01,28.05.02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28.04.01,28.05.02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2026年01月21日上午至2026年01月23日上午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E:资质范围内的石油化工工程、市政公用工程的施工所涉及场所的相关环境管理活动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S:资质范围内的石油化工工程、市政公用工程的施工所涉及场所的相关职业健康安全管理活动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Q:资质范围内的石油化工工程、市政公用工程的施工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成都市青羊区腾飞大道189号F2栋5层</w:t>
      </w:r>
    </w:p>
    <w:p w:rsidR="001F0A49">
      <w:pPr>
        <w:spacing w:line="360" w:lineRule="auto"/>
        <w:ind w:firstLine="420" w:firstLineChars="200"/>
      </w:pPr>
      <w:r>
        <w:rPr>
          <w:rFonts w:hint="eastAsia"/>
        </w:rPr>
        <w:t>办公地址：</w:t>
      </w:r>
      <w:r>
        <w:rPr>
          <w:rFonts w:hint="eastAsia"/>
        </w:rPr>
        <w:t>四川省成都市成华区跳蹬河南路奥园国际中心31楼</w:t>
      </w:r>
    </w:p>
    <w:p w:rsidR="001F0A49">
      <w:pPr>
        <w:spacing w:line="360" w:lineRule="auto"/>
        <w:ind w:firstLine="420" w:firstLineChars="200"/>
      </w:pPr>
      <w:r>
        <w:rPr>
          <w:rFonts w:hint="eastAsia"/>
        </w:rPr>
        <w:t>经营地址：</w:t>
      </w:r>
      <w:bookmarkStart w:id="12" w:name="生产地址"/>
      <w:bookmarkEnd w:id="12"/>
      <w:r>
        <w:rPr>
          <w:rFonts w:hint="eastAsia"/>
        </w:rPr>
        <w:t>四川省成都市成华区跳蹬河南路奥园国际中心31楼</w:t>
      </w:r>
    </w:p>
    <w:p w:rsidR="001F0A49">
      <w:pPr>
        <w:pStyle w:val="a"/>
      </w:pPr>
      <w:r>
        <w:rPr>
          <w:rFonts w:hint="eastAsia"/>
        </w:rPr>
        <w:t>多场所地址：</w:t>
      </w:r>
      <w:r>
        <w:rPr>
          <w:rFonts w:hint="eastAsia"/>
        </w:rPr>
        <w:t>达川区翠云大道主管线新建工程(一标段)燃气工程 四川省达州市达川区</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四川御鼎华建筑安装工程有限公司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文平、胡帅</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537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