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20103-2024-EnMS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浙江速捷电梯有限公司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范玲玲</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91330401MA2JGG2013</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浙江速捷电梯有限公司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浙江省嘉兴市经济技术开发区万国路1332号9幢301室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浙江省嘉兴市经济技术开发区丰美路西、成功路北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EnMS:资质许可范围内乘客电梯、载货电梯、自动扶梯、自动人行道、杂物电梯的设计开发和生产涉及的相关能源管理活动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浙江速捷电梯有限公司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浙江省嘉兴市经济技术开发区万国路1332号9幢301室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浙江省嘉兴市经济技术开发区丰美路西、成功路北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EnMS:资质许可范围内乘客电梯、载货电梯、自动扶梯、自动人行道、杂物电梯的设计开发和生产涉及的相关能源管理活动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8502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