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重庆浩海财龙物流有限公司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2023年12月06日 上午至2023年12月06日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徐志祥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