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陕西锦艺电子科技有限公司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2026年03月04日上午至2026年03月04日下午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700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