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华鼎国联四川动力电池有限公司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20085-2024-EnMS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48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