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山西铸炬仪器制造有限公司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10719-2023-QEO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2023年11月25日 下午至2023年11月29日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2023-11-24 9:30:00下午至2023-11-24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山西铸炬仪器制造有限公司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