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浙江彩易达光电有限公司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20046-2024-HSE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50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