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陕西培安人才资源服务有限公司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陕西省西安市经济技术开发区凤城四路久悦里A座511室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18092435425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xajkba@163.com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Q:许可范围内劳务派遣、人力资源服务(职业中介)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E:许可范围内劳务派遣、人力资源服务(职业中介)所涉及场所的相关环境管理活动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S:许可范围内劳务派遣、人力资源服务(职业中介)所涉及场所的相关职业健康安全管理活动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Q:35.10.00,35.11.00,E:35.10.00,35.11.00,S:35.10.00,35.11.00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447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466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