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22061-2025-Q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370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江苏华之彩铝业有限公司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徐利东</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徐利东、蒋艳</w:t>
            </w:r>
            <w:r>
              <w:rPr>
                <w:rFonts w:hint="eastAsia"/>
              </w:rPr>
              <w:t xml:space="preserve"> </w:t>
            </w:r>
            <w:r>
              <w:rPr>
                <w:rFonts w:hint="eastAsia"/>
              </w:rPr>
              <w:t>蒋艳</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833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江苏华之彩铝业有限公司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徐利东</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2025-N1QMS-2278132</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蒋艳</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320826197504170083</w:t>
            </w:r>
          </w:p>
        </w:tc>
        <w:tc>
          <w:tcPr>
            <w:tcW w:w="3145" w:type="dxa"/>
            <w:vAlign w:val="center"/>
          </w:tcPr>
          <w:p w14:paraId="0773CEA1">
            <w:pPr>
              <w:spacing w:line="360" w:lineRule="exact"/>
              <w:jc w:val="center"/>
            </w:pPr>
            <w:r>
              <w:t>17.04.02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2025年12月27日上午至2025年12月27日下午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Q:工业用铝合金挤压型材和铝合金建筑型材的生产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江苏省淮安市涟水县大东镇工业集中区1-11号</w:t>
      </w:r>
    </w:p>
    <w:p w14:paraId="5FB2C4BD">
      <w:pPr>
        <w:spacing w:line="360" w:lineRule="auto"/>
        <w:ind w:firstLine="420" w:firstLineChars="200"/>
      </w:pPr>
      <w:r>
        <w:rPr>
          <w:rFonts w:hint="eastAsia"/>
        </w:rPr>
        <w:t>办公地址：</w:t>
      </w:r>
      <w:r>
        <w:rPr>
          <w:rFonts w:hint="eastAsia"/>
        </w:rPr>
        <w:t>江苏省淮安市涟水县大东镇工业集中区1-11号</w:t>
      </w:r>
    </w:p>
    <w:p w14:paraId="3E2A92FF">
      <w:pPr>
        <w:spacing w:line="360" w:lineRule="auto"/>
        <w:ind w:firstLine="420" w:firstLineChars="200"/>
      </w:pPr>
      <w:r>
        <w:rPr>
          <w:rFonts w:hint="eastAsia"/>
        </w:rPr>
        <w:t>经营地址：</w:t>
      </w:r>
      <w:bookmarkStart w:id="14" w:name="生产地址"/>
      <w:bookmarkEnd w:id="14"/>
      <w:r>
        <w:rPr>
          <w:rFonts w:hint="eastAsia"/>
        </w:rPr>
        <w:t>江苏省淮安市涟水县大东镇工业集中区1-11号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2025年12月26日 08:00至2025年12月26日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江苏华之彩铝业有限公司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徐利东、蒋艳</w:t>
      </w:r>
      <w:r>
        <w:rPr>
          <w:rFonts w:hint="eastAsia"/>
        </w:rPr>
        <w:t xml:space="preserve">  </w:t>
      </w:r>
      <w:r>
        <w:rPr>
          <w:rFonts w:hint="eastAsia"/>
          <w:b/>
          <w:color w:val="auto"/>
          <w:kern w:val="2"/>
          <w:sz w:val="21"/>
          <w:lang w:val="en-GB"/>
        </w:rPr>
        <w:t>蒋艳</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957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