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882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河北傲森祥珑家具制造有限公司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邹淑萍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邹淑萍、宋文建、朱晓丽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950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河北傲森祥珑家具制造有限公司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邹淑萍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2024-N1EMS-1300074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邹淑萍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2024-N1QMS-1300074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邹淑萍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2024-N1OHSMS-1300074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宋文建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2025-N1OHSMS-1331494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2024-N1EMS-4205805</w:t>
            </w:r>
          </w:p>
        </w:tc>
        <w:tc>
          <w:tcPr>
            <w:tcW w:w="3145" w:type="dxa"/>
            <w:vAlign w:val="center"/>
          </w:tcPr>
          <w:p>
            <w:pPr>
              <w:jc w:val="center"/>
            </w:pPr>
            <w:r>
              <w:t>23.01.01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23.01.01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2022-N1OHSMS-1205805</w:t>
            </w:r>
          </w:p>
        </w:tc>
        <w:tc>
          <w:tcPr>
            <w:tcW w:w="3145" w:type="dxa"/>
            <w:vAlign w:val="center"/>
          </w:tcPr>
          <w:p>
            <w:pPr>
              <w:jc w:val="center"/>
            </w:pPr>
            <w:r>
              <w:t>23.01.01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E:金属家具、钢塑家具、钢木家具（银行系统、军队营具、办公、教学(校具)、公寓(宿舍)、酒店、民用、法院、公共、实验室、营业厅、图书馆）的生产所涉及场所的相关环境管理活动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Q:金属家具、钢塑家具、钢木家具（银行系统、军队营具、办公、教学(校具)、公寓(宿舍)、酒店、民用、法院、公共、实验室、营业厅、图书馆）的生产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O:金属家具、钢塑家具、钢木家具（银行系统、军队营具、办公、教学(校具)、公寓(宿舍)、酒店、民用、法院、公共、实验室、营业厅、图书馆）的生产所涉及场所的相关职业健康安全管理活动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河北省廊坊市香河县渠口镇许庄村村西电视转播塔对面</w:t>
      </w:r>
    </w:p>
    <w:p w14:paraId="5FB2C4BD">
      <w:pPr>
        <w:spacing w:line="360" w:lineRule="auto"/>
        <w:ind w:firstLine="420" w:firstLineChars="200"/>
      </w:pPr>
      <w:r>
        <w:rPr>
          <w:rFonts w:hint="eastAsia"/>
        </w:rPr>
        <w:t>办公地址：</w:t>
      </w:r>
      <w:r>
        <w:rPr>
          <w:rFonts w:hint="eastAsia"/>
        </w:rPr>
        <w:t>河北省廊坊市香河县渠口镇许庄村村西电视转播塔对面</w:t>
      </w:r>
    </w:p>
    <w:p w14:paraId="3E2A92FF">
      <w:pPr>
        <w:spacing w:line="360" w:lineRule="auto"/>
        <w:ind w:firstLine="420" w:firstLineChars="200"/>
      </w:pPr>
      <w:r>
        <w:rPr>
          <w:rFonts w:hint="eastAsia"/>
        </w:rPr>
        <w:t>经营地址：</w:t>
      </w:r>
      <w:bookmarkStart w:id="14" w:name="生产地址"/>
      <w:bookmarkEnd w:id="14"/>
      <w:r>
        <w:rPr>
          <w:rFonts w:hint="eastAsia"/>
        </w:rPr>
        <w:t>河北省廊坊市香河县渠口镇许庄村村西电视转播塔对面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2025年10月24日 08:30至2025年10月24日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河北傲森祥珑家具制造有限公司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邹淑萍、宋文建、朱晓丽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050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