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杭州联发管业科技有限公司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21134-2025-R01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胡一非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63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