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21114-2025-Q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湖南益善金属制品有限公司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91430103MACG7XL05T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湖南益善金属制品有限公司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湖南省长沙市天心区芙蓉南路二段103号生活艺术城综合楼642-643、742-743房-A10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湖南省长沙市天心区金房生活艺术城749室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Q:金属制品、机械设备及零件的销售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湖南益善金属制品有限公司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湖南省长沙市天心区芙蓉南路二段103号生活艺术城综合楼642-643、742-743房-A10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湖南省长沙市天心区金房生活艺术城749室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Q:金属制品、机械设备及零件的销售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71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