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21401-2025-QEO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21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小机灵（广州）技术服务有限责任公司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王敏、郭宣丽、林郁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78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小机灵（广州）技术服务有限责任公司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2022-N1QMS-4100803</w:t>
            </w:r>
          </w:p>
        </w:tc>
        <w:tc>
          <w:tcPr>
            <w:tcW w:w="3145" w:type="dxa"/>
            <w:vAlign w:val="center"/>
          </w:tcPr>
          <w:p w14:paraId="1EF07270">
            <w:pPr>
              <w:spacing w:line="360" w:lineRule="exact"/>
              <w:jc w:val="center"/>
              <w:rPr>
                <w:szCs w:val="21"/>
              </w:rPr>
            </w:pPr>
            <w:r>
              <w:t>19.05.01,19.14.00,29.10.07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2024-N1EMS-3100803</w:t>
            </w:r>
          </w:p>
        </w:tc>
        <w:tc>
          <w:tcPr>
            <w:tcW w:w="3145" w:type="dxa"/>
            <w:vAlign w:val="center"/>
          </w:tcPr>
          <w:p w14:paraId="0773CEA1">
            <w:pPr>
              <w:spacing w:line="360" w:lineRule="exact"/>
              <w:jc w:val="center"/>
            </w:pPr>
            <w:r>
              <w:t>19.05.01,19.14.00,29.10.07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r>
              <w:t>19.05.01,19.14.00,29.10.07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E:户外机柜的销售；通信基站及电站用储能柜、杆塔倾斜监测仪的制造（需资质许可除外）所涉及场所的相关环境管理活动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Q:户外机柜的销售；通信基站及电站用储能柜、杆塔倾斜监测仪的制造（需资质许可除外）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O:户外机柜的销售；通信基站及电站用储能柜、杆塔倾斜监测仪的制造（需资质许可除外）所涉及场所的相关职业健康安全管理活动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广州市白云区广州民营科技园科盛路10号之一白云轨交及高端制造研发基地二期1301-5房</w:t>
      </w:r>
    </w:p>
    <w:p w14:paraId="5FB2C4BD">
      <w:pPr>
        <w:spacing w:line="360" w:lineRule="auto"/>
        <w:ind w:firstLine="420" w:firstLineChars="200"/>
      </w:pPr>
      <w:r>
        <w:rPr>
          <w:rFonts w:hint="eastAsia"/>
        </w:rPr>
        <w:t>办公地址：</w:t>
      </w:r>
      <w:r>
        <w:rPr>
          <w:rFonts w:hint="eastAsia"/>
        </w:rPr>
        <w:t>广州市白云区博延一路26号304室</w:t>
      </w:r>
    </w:p>
    <w:p w14:paraId="3E2A92FF">
      <w:pPr>
        <w:spacing w:line="360" w:lineRule="auto"/>
        <w:ind w:firstLine="420" w:firstLineChars="200"/>
      </w:pPr>
      <w:r>
        <w:rPr>
          <w:rFonts w:hint="eastAsia"/>
        </w:rPr>
        <w:t>经营地址：</w:t>
      </w:r>
      <w:bookmarkStart w:id="14" w:name="生产地址"/>
      <w:bookmarkEnd w:id="14"/>
      <w:r>
        <w:rPr>
          <w:rFonts w:hint="eastAsia"/>
        </w:rPr>
        <w:t>广州市白云区博延一路26号304室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09:00至2025年09月26日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小机灵（广州）技术服务有限责任公司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王敏、郭宣丽、林郁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24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