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合山市新昊天钙业有限责任公司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074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