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河南乔森服饰有限公司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20966-2025-QEO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郑州市金水区北环路52号1号楼1515室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郑州市金水区北环路52号1号楼1515室</w:t>
            </w:r>
          </w:p>
          <w:p w:rsidR="00E12FF5">
            <w:r>
              <w:rPr>
                <w:rFonts w:hint="eastAsia"/>
                <w:sz w:val="21"/>
                <w:szCs w:val="21"/>
              </w:rPr>
              <w:t>仓库 郑州市新郑市大学南路龙湖镇大赵村366号（超越食品机械南临）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王景超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13203719952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hnqiaosen@qq.com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2025年07月06日 08:30至2025年07月08日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E:服装销售所涉及场所的相关环境管理活动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Q:服装销售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O:服装销售所涉及场所的相关职业健康安全管理活动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E:29.08.02,Q:29.08.02,O:29.08.02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周长润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2025-N1EMS-1465923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29.08.02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13563407188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2025-06-30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43886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62267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