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河北力科纺织有限责任公司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23331-2020/ISO 50001 : 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6728964"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