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20764-2025-QEO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5349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江苏能佳环保科技有限公司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张磊、薛峥嗣</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532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江苏能佳环保科技有限公司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2023-N1OHSMS-2258213</w:t>
            </w:r>
          </w:p>
        </w:tc>
        <w:tc>
          <w:tcPr>
            <w:tcW w:w="3145" w:type="dxa"/>
            <w:vAlign w:val="center"/>
          </w:tcPr>
          <w:p w14:paraId="1EF07270">
            <w:pPr>
              <w:spacing w:line="360" w:lineRule="exact"/>
              <w:jc w:val="center"/>
              <w:rPr>
                <w:szCs w:val="21"/>
              </w:rPr>
            </w:pPr>
            <w:r>
              <w:t>18.05.07,29.10.07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张磊</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2022-N1QMS-2258213</w:t>
            </w:r>
          </w:p>
        </w:tc>
        <w:tc>
          <w:tcPr>
            <w:tcW w:w="3145" w:type="dxa"/>
            <w:vAlign w:val="center"/>
          </w:tcPr>
          <w:p w14:paraId="0773CEA1">
            <w:pPr>
              <w:spacing w:line="360" w:lineRule="exact"/>
              <w:jc w:val="center"/>
            </w:pPr>
            <w:r>
              <w:t>18.05.07,29.10.07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张磊</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2022-N1EMS-2258213</w:t>
            </w:r>
          </w:p>
        </w:tc>
        <w:tc>
          <w:tcPr>
            <w:tcW w:w="3145" w:type="dxa"/>
            <w:vAlign w:val="center"/>
          </w:tcPr>
          <w:p w14:paraId="7F43F701">
            <w:pPr>
              <w:spacing w:line="360" w:lineRule="exact"/>
              <w:jc w:val="center"/>
            </w:pPr>
            <w:r>
              <w:t>18.05.07,29.10.07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薛峥嗣</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2025-N1OHSMS-1421740</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薛峥嗣</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2025-N1QMS-1421740</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薛峥嗣</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2025-N1EMS-1421740</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2025年06月07日上午至2025年06月08日下午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Q:环保水处理设备的生产和销售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E:环保水处理设备的生产和销售所涉及场所的相关环境管理活动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O:环保水处理设备的生产和销售所涉及场所的相关职业健康安全管理活动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宜兴市高塍镇高遥村红旗路工业集中区</w:t>
      </w:r>
    </w:p>
    <w:p w14:paraId="5FB2C4BD">
      <w:pPr>
        <w:spacing w:line="360" w:lineRule="auto"/>
        <w:ind w:firstLine="420" w:firstLineChars="200"/>
      </w:pPr>
      <w:r>
        <w:rPr>
          <w:rFonts w:hint="eastAsia"/>
        </w:rPr>
        <w:t>办公地址：</w:t>
      </w:r>
      <w:r>
        <w:rPr>
          <w:rFonts w:hint="eastAsia"/>
        </w:rPr>
        <w:t>宜兴市高塍镇高遥村红旗路6号、宜兴市高塍镇塍文路60号</w:t>
      </w:r>
    </w:p>
    <w:p w14:paraId="3E2A92FF">
      <w:pPr>
        <w:spacing w:line="360" w:lineRule="auto"/>
        <w:ind w:firstLine="420" w:firstLineChars="200"/>
      </w:pPr>
      <w:r>
        <w:rPr>
          <w:rFonts w:hint="eastAsia"/>
        </w:rPr>
        <w:t>经营地址：</w:t>
      </w:r>
      <w:bookmarkStart w:id="14" w:name="生产地址"/>
      <w:bookmarkEnd w:id="14"/>
      <w:r>
        <w:rPr>
          <w:rFonts w:hint="eastAsia"/>
        </w:rPr>
        <w:t>宜兴市高塍镇高遥村红旗路6号、宜兴市高塍镇塍文路60号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2025年06月05日 08:30至2025年06月05日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江苏能佳环保科技有限公司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张磊、薛峥嗣</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90144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