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泉州市邦正运动用品股份公司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蔡惠娜、卢金凤、张仲尧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张仲尧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495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