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齐河韵丰餐饮有限公司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2025年06月02日下午至2025年06月03日下午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280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