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浙江炎科信息技术有限公司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2025年10月15日上午至2025年10月15日上午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3785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