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江苏名厨商用厨具制造有限公司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20952-2025-QEO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如东经济开发区牡丹江路99号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江苏省南通市如东县经济开发区牡丹江路99号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钱灿荣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13925295154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jacky@wyn.asia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2025年08月04日 08:30至2025年08月05日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E:不锈钢商用厨房设备、制冷设备部件（冷库板）的生产所涉及场所的相关环境管理活动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Q:不锈钢商用厨房设备、制冷设备部件（冷库板）的生产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O:不锈钢商用厨房设备、制冷设备部件（冷库板）的生产所涉及场所的相关职业健康安全管理活动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E:14.02.04,17.10.02,17.12.05,Q:14.02.04,17.10.02,17.12.05,O:14.02.04,17.10.02,17.12.05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14.02.04,17.10.02,17.12.05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14.02.04,17.10.02,17.12.05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14.02.04,17.10.02,17.12.05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2025-N1OHSMS-1411658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19052581805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2025-N1EMS-1411658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19052581805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2025-N1QMS-1411658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19052581805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14.02.04,17.10.02,17.12.05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14.02.04,17.10.02,17.12.05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14.02.04,17.10.02,17.12.05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5786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1574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