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杭州莱明生物技术有限公司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浙江省杭州市余杭区仓前街道欧美金融城8幢2513室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浙江省杭州市拱墅区美都广场D座516室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马燕芬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13291830813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05908203@163.com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09:00至2025年08月24日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Q:玻纤，聚酯膜，表面活性剂，生物试剂的销售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29.11.05,29.11.06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29.11.05,29.11.06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475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908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