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22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成都安居天下实业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