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墨隆煤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8日 上午至2023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