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杭州凡义光电科技有限公司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0026-2022-Q-2023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浙江省杭州市滨江区长河街道绿香街137号1幢4楼408室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浙江省杭州市滨江区长河街道绿香街137号3幢4楼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王理玉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15657181972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15657181972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2023年12月13日 上午至2023年12月13日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可移式灯具（LED读写作业台灯）的生产（限CCC证书范围内）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19.12.00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2023-12-06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46C40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2023-12-06T02:24:17Z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