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3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宏泰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7日 上午至2023年11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