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济南迈克阀门科技有限公司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2023年11月17日 上午至2023年11月17日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