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广州市同味源餐饮有限公司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2023年11月27日 上午至2023年11月28日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邹殿章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