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宝鸡市陈仓区东升锻造厂</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0154-2019-M/0490-2019-E-2023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0154-2019-M/0490-2019-E-2023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宝鸡市陈仓区东升锻造厂</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尚铁娃</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ISC-2019-0519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2024-10-28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