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1165-2021-QEO-2023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庆阳诚关物业服务集团有限公司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91621002MA72621A8N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庆阳诚关物业服务集团有限公司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甘肃省庆阳市西峰区岐黄大道21号世纪公馆写字楼5楼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甘肃省庆阳市西峰区岐黄大道21号世纪公馆写字楼5楼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Q：物业服务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E：物业服务所涉及场所的相关环境管理活动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O：物业服务所涉及场所的相关职业健康安全管理活动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庆阳诚关物业服务集团有限公司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甘肃省庆阳市西峰区岐黄大道21号世纪公馆写字楼5楼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甘肃省庆阳市西峰区岐黄大道21号世纪公馆写字楼5楼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Q：物业服务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E：物业服务所涉及场所的相关环境管理活动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O：物业服务所涉及场所的相关职业健康安全管理活动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