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安徽溢瓶香食品发展有限公司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2023-11-24 8:00:00上午至2023-11-24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