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1228-2022-QEO-2023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中泽环保科技（苏州）有限公司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胡益民</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胡益民</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2023-N1QMS-2263482</w:t>
            </w:r>
          </w:p>
          <w:p w:rsidR="00F9189D">
            <w:pPr>
              <w:spacing w:line="360" w:lineRule="auto"/>
              <w:jc w:val="center"/>
              <w:rPr>
                <w:b/>
                <w:szCs w:val="21"/>
              </w:rPr>
            </w:pPr>
            <w:r>
              <w:rPr>
                <w:b/>
                <w:szCs w:val="21"/>
              </w:rPr>
              <w:t>2023-N1EMS-2263482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2023年12月06日 上午至2023年12月06日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苏州市相城区太平街道聚金路28号8号楼2楼204室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苏州市相城区太平街道聚金路28号8号楼2楼204室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