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滦县山青新型建材有限责任公司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2023年12月04日 上午至2023年12月05日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黄宗伟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