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成都核八五七新材料有限公司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2023-11-22 8:30:00上午至2023-11-22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