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成都核八五七新材料有限公司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2023年11月23日 上午至2023年11月23日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彭翼丹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