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西安权正辉煌保安服务有限公司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2023-11-10 8:30:00上午至2023-11-10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西安权正辉煌保安服务有限公司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