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0669-2021-2023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武汉银采天纸业股份有限公司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2023年11月09日 上午至2023年11月10日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