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北京航天天盛物业有限公司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10687-2023-EnMS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2023年11月13日 上午至2023年11月14日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2023-11-10 8:00:00上午至2023-11-10 16:30:00上午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北京航天天盛物业有限公司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