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7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佛山市三水至丰纸品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