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潞安技术咨询开发研究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