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山西潞安技术咨询开发研究所有限公司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山西省长治市长治高新技术产业开发区太行北路188号星星标准工业园5号楼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山西省长治市长治高新技术产业开发区太行北路188号星星标准工业园5号楼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黄蓉玉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13935597980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13935597980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2023年11月14日 上午至2023年11月15日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Q：资质范围内的矿用自救器的检测；计量器具（玻璃转子流量计、数字式频率计、直流数字电压表、电流表、）检定；瓦斯计检测和校准。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E：资质范围内的矿用自救器的检测；计量器具（玻璃转子流量计、数字式频率计、直流数字电压表、电流表、）检定；瓦斯计检测和校准所涉及场所的相关环境管理活动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O：资质范围内的矿用自救器的检测；计量器具（玻璃转子流量计、数字式频率计、直流数字电压表、电流表、）检定；瓦斯计检测和校准所涉及场所的相关职业健康安全管理活动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2021-N1QMS-1222816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2022-N1EMS-2222816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5631C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2023-11-08T08:48:00Z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