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四川弗宁科技有限责任公司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2023年11月25日 上午至2023年11月26日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