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山东海龙家具有限公司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2023-11-16 13:30:00上午至2023-11-17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姜海军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