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19"/>
        <w:gridCol w:w="39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武汉吉时鲜餐饮管理有限公司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30665-2023-QEOFH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武汉市硚口区沿河大道187-189号利济南路汉口电厂危改项目2层1室C-2057-5号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武汉市洪山区青菱中小企业城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color w:val="000000"/>
                <w:szCs w:val="21"/>
              </w:rPr>
              <w:t>湖北省武汉市江岸区二七侧路7号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宋子飞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17771774321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17771774321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F:24,H:24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2023-11-13 13:00:00上午至2023-11-14 12:00:00下午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bookmarkEnd w:id="28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F：位于湖北省武汉市江岸区二七侧路7号【承包武汉市汉口医院(武汉市康复医院)食堂】的武汉吉时鲜餐饮有限公司的热食类食品制售；位于武汉市硚口区沿河大道187-189号利济南路汉口电厂危改项目2层1室C-2057-5号的武汉吉时鲜餐饮有限公司的生鲜食品配送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湖北省武汉市江岸区二七侧路7号【承包武汉市汉口医院(武汉市康复医院)食堂】的武汉吉时鲜餐饮有限公司的热食类食品制售；位于武汉市硚口区沿河大道187-189号利济南路汉口电厂危改项目2层1室C-2057-5号的武汉吉时鲜餐饮有限公司的生鲜食品配送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F：E;GI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H：E;GI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5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65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F:E,GI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H:E,GI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41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2023-11-07</w:t>
            </w:r>
            <w:bookmarkEnd w:id="27"/>
          </w:p>
        </w:tc>
        <w:tc>
          <w:tcPr>
            <w:tcW w:w="521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3C030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1387</Words>
  <Characters>1691</Characters>
  <Lines>11</Lines>
  <Paragraphs>3</Paragraphs>
  <TotalTime>0</TotalTime>
  <ScaleCrop>false</ScaleCrop>
  <LinksUpToDate>false</LinksUpToDate>
  <CharactersWithSpaces>1739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2023-11-07T01:34:50Z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