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北京共适科技有限责任公司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21139-2025-Q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09:00至2025年08月20日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41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